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34.919998pt;margin-top:360.119751pt;width:11.55pt;height:11.55pt;mso-position-horizontal-relative:page;mso-position-vertical-relative:page;z-index:-15328" coordorigin="698,7202" coordsize="231,231">
            <v:shape style="position:absolute;left:698;top:7202;width:231;height:231" coordorigin="698,7202" coordsize="231,231" path="m698,7202l929,7202,929,7433,698,7433,698,720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.919998pt;margin-top:386.039764pt;width:11.55pt;height:11.55pt;mso-position-horizontal-relative:page;mso-position-vertical-relative:page;z-index:-15304" coordorigin="698,7721" coordsize="231,231">
            <v:shape style="position:absolute;left:698;top:7721;width:231;height:231" coordorigin="698,7721" coordsize="231,231" path="m698,7721l929,7721,929,7951,698,7951,698,772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.919998pt;margin-top:412.559753pt;width:11.55pt;height:11.55pt;mso-position-horizontal-relative:page;mso-position-vertical-relative:page;z-index:-15280" coordorigin="698,8251" coordsize="231,231">
            <v:shape style="position:absolute;left:698;top:8251;width:231;height:231" coordorigin="698,8251" coordsize="231,231" path="m698,8251l929,8251,929,8482,698,8482,698,825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.919998pt;margin-top:467.759766pt;width:11.55pt;height:11.55pt;mso-position-horizontal-relative:page;mso-position-vertical-relative:page;z-index:-15256" coordorigin="698,9355" coordsize="231,231">
            <v:shape style="position:absolute;left:698;top:9355;width:231;height:231" coordorigin="698,9355" coordsize="231,231" path="m698,9355l929,9355,929,9586,698,9586,698,935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.919998pt;margin-top:525.839783pt;width:11.55pt;height:11.55pt;mso-position-horizontal-relative:page;mso-position-vertical-relative:page;z-index:-15232" coordorigin="698,10517" coordsize="231,231">
            <v:shape style="position:absolute;left:698;top:10517;width:231;height:231" coordorigin="698,10517" coordsize="231,231" path="m698,10517l929,10517,929,10747,698,10747,698,1051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.919998pt;margin-top:578.039734pt;width:11.55pt;height:11.55pt;mso-position-horizontal-relative:page;mso-position-vertical-relative:page;z-index:-15208" coordorigin="698,11561" coordsize="231,231">
            <v:shape style="position:absolute;left:698;top:11561;width:231;height:231" coordorigin="698,11561" coordsize="231,231" path="m698,11561l929,11561,929,11791,698,11791,698,1156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.919998pt;margin-top:630.239746pt;width:11.55pt;height:11.55pt;mso-position-horizontal-relative:page;mso-position-vertical-relative:page;z-index:-15184" coordorigin="698,12605" coordsize="231,231">
            <v:shape style="position:absolute;left:698;top:12605;width:231;height:231" coordorigin="698,12605" coordsize="231,231" path="m698,12605l929,12605,929,12835,698,12835,698,12605xe" filled="false" stroked="true" strokeweight=".72pt" strokecolor="#000000">
              <v:path arrowok="t"/>
            </v:shape>
            <w10:wrap type="none"/>
          </v:group>
        </w:pict>
      </w:r>
    </w:p>
    <w:p>
      <w:pPr>
        <w:pStyle w:val="Heading1"/>
        <w:spacing w:line="274" w:lineRule="exact" w:before="69"/>
        <w:ind w:right="1870"/>
        <w:jc w:val="center"/>
        <w:rPr>
          <w:b w:val="0"/>
          <w:bCs w:val="0"/>
        </w:rPr>
      </w:pPr>
      <w:r>
        <w:rPr/>
        <w:pict>
          <v:shape style="position:absolute;margin-left:17.280001pt;margin-top:-4.072874pt;width:149.520pt;height:34.68pt;mso-position-horizontal-relative:page;mso-position-vertical-relative:paragraph;z-index:1168" type="#_x0000_t75" stroked="false">
            <v:imagedata r:id="rId6" o:title=""/>
          </v:shape>
        </w:pict>
      </w:r>
      <w:r>
        <w:rPr/>
        <w:pict>
          <v:group style="position:absolute;margin-left:518.640015pt;margin-top:-11.872873pt;width:54.25pt;height:28.35pt;mso-position-horizontal-relative:page;mso-position-vertical-relative:paragraph;z-index:1432" coordorigin="10373,-237" coordsize="1085,567">
            <v:shape style="position:absolute;left:10373;top:-237;width:1085;height:355" type="#_x0000_t75" stroked="false">
              <v:imagedata r:id="rId7" o:title=""/>
            </v:shape>
            <v:shape style="position:absolute;left:10454;top:-26;width:912;height:355" type="#_x0000_t75" stroked="false">
              <v:imagedata r:id="rId8" o:title=""/>
            </v:shape>
            <v:shape style="position:absolute;left:10373;top:-237;width:1085;height:567" type="#_x0000_t202" filled="false" stroked="false">
              <v:textbox inset="0,0,0,0">
                <w:txbxContent>
                  <w:p>
                    <w:pPr>
                      <w:spacing w:before="54"/>
                      <w:ind w:left="10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>SAYFA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1/2</w:t>
                    </w:r>
                    <w:r>
                      <w:rPr>
                        <w:rFonts w:ascii="Times New Roman"/>
                        <w:sz w:val="16"/>
                      </w:rPr>
                    </w:r>
                  </w:p>
                  <w:p>
                    <w:pPr>
                      <w:spacing w:before="24"/>
                      <w:ind w:left="187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Pages</w:t>
                    </w:r>
                    <w:r>
                      <w:rPr>
                        <w:rFonts w:ascii="Times New Roman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1/2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BANKA</w:t>
      </w:r>
      <w:r>
        <w:rPr>
          <w:spacing w:val="1"/>
        </w:rPr>
        <w:t> </w:t>
      </w:r>
      <w:r>
        <w:rPr/>
        <w:t>/ </w:t>
      </w:r>
      <w:r>
        <w:rPr>
          <w:spacing w:val="-1"/>
        </w:rPr>
        <w:t>KREDİ </w:t>
      </w:r>
      <w:r>
        <w:rPr/>
        <w:t>KARTI </w:t>
      </w:r>
      <w:r>
        <w:rPr>
          <w:spacing w:val="-1"/>
        </w:rPr>
        <w:t>HARCAMA </w:t>
      </w:r>
      <w:r>
        <w:rPr/>
        <w:t>İTİRAZ </w:t>
      </w:r>
      <w:r>
        <w:rPr>
          <w:spacing w:val="-1"/>
        </w:rPr>
        <w:t>FORMU</w:t>
      </w:r>
      <w:r>
        <w:rPr>
          <w:b w:val="0"/>
        </w:rPr>
      </w:r>
    </w:p>
    <w:p>
      <w:pPr>
        <w:pStyle w:val="Heading2"/>
        <w:spacing w:line="228" w:lineRule="exact"/>
        <w:ind w:left="3531" w:right="1734"/>
        <w:jc w:val="center"/>
      </w:pPr>
      <w:r>
        <w:rPr/>
        <w:t>(Bankcard/Credit</w:t>
      </w:r>
      <w:r>
        <w:rPr>
          <w:spacing w:val="-11"/>
        </w:rPr>
        <w:t> </w:t>
      </w:r>
      <w:r>
        <w:rPr/>
        <w:t>Card</w:t>
      </w:r>
      <w:r>
        <w:rPr>
          <w:spacing w:val="-9"/>
        </w:rPr>
        <w:t> </w:t>
      </w:r>
      <w:r>
        <w:rPr/>
        <w:t>Transaction</w:t>
      </w:r>
      <w:r>
        <w:rPr>
          <w:spacing w:val="-10"/>
        </w:rPr>
        <w:t> </w:t>
      </w:r>
      <w:r>
        <w:rPr/>
        <w:t>Dispute</w:t>
      </w:r>
      <w:r>
        <w:rPr>
          <w:spacing w:val="-11"/>
        </w:rPr>
        <w:t> </w:t>
      </w:r>
      <w:r>
        <w:rPr/>
        <w:t>Form)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3"/>
        <w:ind w:left="4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İŞLEM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YAPILAN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KARTIN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NUMARASI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sz w:val="20"/>
        </w:rPr>
        <w:t>Card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Number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which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used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transaction(s)</w:t>
      </w:r>
      <w:r>
        <w:rPr>
          <w:rFonts w:ascii="Times New Roman" w:hAnsi="Times New Roman"/>
          <w:b/>
          <w:sz w:val="20"/>
        </w:rPr>
        <w:t>;</w:t>
      </w:r>
      <w:r>
        <w:rPr>
          <w:rFonts w:ascii="Times New Roman" w:hAnsi="Times New Roman"/>
          <w:sz w:val="20"/>
        </w:rPr>
      </w:r>
    </w:p>
    <w:p>
      <w:pPr>
        <w:pStyle w:val="Heading2"/>
        <w:tabs>
          <w:tab w:pos="2173" w:val="left" w:leader="none"/>
          <w:tab w:pos="3875" w:val="left" w:leader="none"/>
          <w:tab w:pos="5574" w:val="left" w:leader="none"/>
        </w:tabs>
        <w:spacing w:line="200" w:lineRule="atLeast"/>
        <w:ind w:left="47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pict>
          <v:group style="width:69.1pt;height:21.35pt;mso-position-horizontal-relative:char;mso-position-vertical-relative:line" coordorigin="0,0" coordsize="1382,427">
            <v:group style="position:absolute;left:6;top:6;width:1371;height:2" coordorigin="6,6" coordsize="1371,2">
              <v:shape style="position:absolute;left:6;top:6;width:1371;height:2" coordorigin="6,6" coordsize="1371,0" path="m6,6l1376,6e" filled="false" stroked="true" strokeweight=".580pt" strokecolor="#000000">
                <v:path arrowok="t"/>
              </v:shape>
            </v:group>
            <v:group style="position:absolute;left:11;top:11;width:2;height:406" coordorigin="11,11" coordsize="2,406">
              <v:shape style="position:absolute;left:11;top:11;width:2;height:406" coordorigin="11,11" coordsize="0,406" path="m11,11l11,416e" filled="false" stroked="true" strokeweight=".580pt" strokecolor="#000000">
                <v:path arrowok="t"/>
              </v:shape>
            </v:group>
            <v:group style="position:absolute;left:6;top:421;width:1371;height:2" coordorigin="6,421" coordsize="1371,2">
              <v:shape style="position:absolute;left:6;top:421;width:1371;height:2" coordorigin="6,421" coordsize="1371,0" path="m6,421l1376,421e" filled="false" stroked="true" strokeweight=".580pt" strokecolor="#000000">
                <v:path arrowok="t"/>
              </v:shape>
            </v:group>
            <v:group style="position:absolute;left:351;top:11;width:2;height:406" coordorigin="351,11" coordsize="2,406">
              <v:shape style="position:absolute;left:351;top:11;width:2;height:406" coordorigin="351,11" coordsize="0,406" path="m351,11l351,416e" filled="false" stroked="true" strokeweight=".580pt" strokecolor="#000000">
                <v:path arrowok="t"/>
              </v:shape>
            </v:group>
            <v:group style="position:absolute;left:690;top:11;width:2;height:406" coordorigin="690,11" coordsize="2,406">
              <v:shape style="position:absolute;left:690;top:11;width:2;height:406" coordorigin="690,11" coordsize="0,406" path="m690,11l690,416e" filled="false" stroked="true" strokeweight=".580pt" strokecolor="#000000">
                <v:path arrowok="t"/>
              </v:shape>
            </v:group>
            <v:group style="position:absolute;left:1031;top:11;width:2;height:406" coordorigin="1031,11" coordsize="2,406">
              <v:shape style="position:absolute;left:1031;top:11;width:2;height:406" coordorigin="1031,11" coordsize="0,406" path="m1031,11l1031,416e" filled="false" stroked="true" strokeweight=".580pt" strokecolor="#000000">
                <v:path arrowok="t"/>
              </v:shape>
            </v:group>
            <v:group style="position:absolute;left:1371;top:11;width:2;height:406" coordorigin="1371,11" coordsize="2,406">
              <v:shape style="position:absolute;left:1371;top:11;width:2;height:406" coordorigin="1371,11" coordsize="0,406" path="m1371,11l1371,41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69.1pt;height:21.35pt;mso-position-horizontal-relative:char;mso-position-vertical-relative:line" coordorigin="0,0" coordsize="1382,427">
            <v:group style="position:absolute;left:6;top:6;width:1371;height:2" coordorigin="6,6" coordsize="1371,2">
              <v:shape style="position:absolute;left:6;top:6;width:1371;height:2" coordorigin="6,6" coordsize="1371,0" path="m6,6l1376,6e" filled="false" stroked="true" strokeweight=".580pt" strokecolor="#000000">
                <v:path arrowok="t"/>
              </v:shape>
            </v:group>
            <v:group style="position:absolute;left:11;top:11;width:2;height:406" coordorigin="11,11" coordsize="2,406">
              <v:shape style="position:absolute;left:11;top:11;width:2;height:406" coordorigin="11,11" coordsize="0,406" path="m11,11l11,416e" filled="false" stroked="true" strokeweight=".580pt" strokecolor="#000000">
                <v:path arrowok="t"/>
              </v:shape>
            </v:group>
            <v:group style="position:absolute;left:6;top:421;width:1371;height:2" coordorigin="6,421" coordsize="1371,2">
              <v:shape style="position:absolute;left:6;top:421;width:1371;height:2" coordorigin="6,421" coordsize="1371,0" path="m6,421l1376,421e" filled="false" stroked="true" strokeweight=".580pt" strokecolor="#000000">
                <v:path arrowok="t"/>
              </v:shape>
            </v:group>
            <v:group style="position:absolute;left:351;top:11;width:2;height:406" coordorigin="351,11" coordsize="2,406">
              <v:shape style="position:absolute;left:351;top:11;width:2;height:406" coordorigin="351,11" coordsize="0,406" path="m351,11l351,416e" filled="false" stroked="true" strokeweight=".580pt" strokecolor="#000000">
                <v:path arrowok="t"/>
              </v:shape>
            </v:group>
            <v:group style="position:absolute;left:692;top:11;width:2;height:406" coordorigin="692,11" coordsize="2,406">
              <v:shape style="position:absolute;left:692;top:11;width:2;height:406" coordorigin="692,11" coordsize="0,406" path="m692,11l692,416e" filled="false" stroked="true" strokeweight=".580pt" strokecolor="#000000">
                <v:path arrowok="t"/>
              </v:shape>
            </v:group>
            <v:group style="position:absolute;left:1031;top:11;width:2;height:406" coordorigin="1031,11" coordsize="2,406">
              <v:shape style="position:absolute;left:1031;top:11;width:2;height:406" coordorigin="1031,11" coordsize="0,406" path="m1031,11l1031,416e" filled="false" stroked="true" strokeweight=".580pt" strokecolor="#000000">
                <v:path arrowok="t"/>
              </v:shape>
            </v:group>
            <v:group style="position:absolute;left:1371;top:11;width:2;height:406" coordorigin="1371,11" coordsize="2,406">
              <v:shape style="position:absolute;left:1371;top:11;width:2;height:406" coordorigin="1371,11" coordsize="0,406" path="m1371,11l1371,41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69pt;height:21.35pt;mso-position-horizontal-relative:char;mso-position-vertical-relative:line" coordorigin="0,0" coordsize="1380,427">
            <v:group style="position:absolute;left:6;top:6;width:1368;height:2" coordorigin="6,6" coordsize="1368,2">
              <v:shape style="position:absolute;left:6;top:6;width:1368;height:2" coordorigin="6,6" coordsize="1368,0" path="m6,6l1374,6e" filled="false" stroked="true" strokeweight=".580pt" strokecolor="#000000">
                <v:path arrowok="t"/>
              </v:shape>
            </v:group>
            <v:group style="position:absolute;left:11;top:11;width:2;height:406" coordorigin="11,11" coordsize="2,406">
              <v:shape style="position:absolute;left:11;top:11;width:2;height:406" coordorigin="11,11" coordsize="0,406" path="m11,11l11,416e" filled="false" stroked="true" strokeweight=".580pt" strokecolor="#000000">
                <v:path arrowok="t"/>
              </v:shape>
            </v:group>
            <v:group style="position:absolute;left:6;top:421;width:1368;height:2" coordorigin="6,421" coordsize="1368,2">
              <v:shape style="position:absolute;left:6;top:421;width:1368;height:2" coordorigin="6,421" coordsize="1368,0" path="m6,421l1374,421e" filled="false" stroked="true" strokeweight=".580pt" strokecolor="#000000">
                <v:path arrowok="t"/>
              </v:shape>
            </v:group>
            <v:group style="position:absolute;left:349;top:11;width:2;height:406" coordorigin="349,11" coordsize="2,406">
              <v:shape style="position:absolute;left:349;top:11;width:2;height:406" coordorigin="349,11" coordsize="0,406" path="m349,11l349,416e" filled="false" stroked="true" strokeweight=".580pt" strokecolor="#000000">
                <v:path arrowok="t"/>
              </v:shape>
            </v:group>
            <v:group style="position:absolute;left:690;top:11;width:2;height:406" coordorigin="690,11" coordsize="2,406">
              <v:shape style="position:absolute;left:690;top:11;width:2;height:406" coordorigin="690,11" coordsize="0,406" path="m690,11l690,416e" filled="false" stroked="true" strokeweight=".580pt" strokecolor="#000000">
                <v:path arrowok="t"/>
              </v:shape>
            </v:group>
            <v:group style="position:absolute;left:1031;top:11;width:2;height:406" coordorigin="1031,11" coordsize="2,406">
              <v:shape style="position:absolute;left:1031;top:11;width:2;height:406" coordorigin="1031,11" coordsize="0,406" path="m1031,11l1031,416e" filled="false" stroked="true" strokeweight=".580pt" strokecolor="#000000">
                <v:path arrowok="t"/>
              </v:shape>
            </v:group>
            <v:group style="position:absolute;left:1369;top:11;width:2;height:406" coordorigin="1369,11" coordsize="2,406">
              <v:shape style="position:absolute;left:1369;top:11;width:2;height:406" coordorigin="1369,11" coordsize="0,406" path="m1369,11l1369,41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69.1pt;height:21.35pt;mso-position-horizontal-relative:char;mso-position-vertical-relative:line" coordorigin="0,0" coordsize="1382,427">
            <v:group style="position:absolute;left:6;top:6;width:1371;height:2" coordorigin="6,6" coordsize="1371,2">
              <v:shape style="position:absolute;left:6;top:6;width:1371;height:2" coordorigin="6,6" coordsize="1371,0" path="m6,6l1376,6e" filled="false" stroked="true" strokeweight=".580pt" strokecolor="#000000">
                <v:path arrowok="t"/>
              </v:shape>
            </v:group>
            <v:group style="position:absolute;left:11;top:11;width:2;height:406" coordorigin="11,11" coordsize="2,406">
              <v:shape style="position:absolute;left:11;top:11;width:2;height:406" coordorigin="11,11" coordsize="0,406" path="m11,11l11,416e" filled="false" stroked="true" strokeweight=".580pt" strokecolor="#000000">
                <v:path arrowok="t"/>
              </v:shape>
            </v:group>
            <v:group style="position:absolute;left:6;top:421;width:1371;height:2" coordorigin="6,421" coordsize="1371,2">
              <v:shape style="position:absolute;left:6;top:421;width:1371;height:2" coordorigin="6,421" coordsize="1371,0" path="m6,421l1376,421e" filled="false" stroked="true" strokeweight=".580pt" strokecolor="#000000">
                <v:path arrowok="t"/>
              </v:shape>
            </v:group>
            <v:group style="position:absolute;left:351;top:11;width:2;height:406" coordorigin="351,11" coordsize="2,406">
              <v:shape style="position:absolute;left:351;top:11;width:2;height:406" coordorigin="351,11" coordsize="0,406" path="m351,11l351,416e" filled="false" stroked="true" strokeweight=".580pt" strokecolor="#000000">
                <v:path arrowok="t"/>
              </v:shape>
            </v:group>
            <v:group style="position:absolute;left:690;top:11;width:2;height:406" coordorigin="690,11" coordsize="2,406">
              <v:shape style="position:absolute;left:690;top:11;width:2;height:406" coordorigin="690,11" coordsize="0,406" path="m690,11l690,416e" filled="false" stroked="true" strokeweight=".580pt" strokecolor="#000000">
                <v:path arrowok="t"/>
              </v:shape>
            </v:group>
            <v:group style="position:absolute;left:1031;top:11;width:2;height:406" coordorigin="1031,11" coordsize="2,406">
              <v:shape style="position:absolute;left:1031;top:11;width:2;height:406" coordorigin="1031,11" coordsize="0,406" path="m1031,11l1031,416e" filled="false" stroked="true" strokeweight=".580pt" strokecolor="#000000">
                <v:path arrowok="t"/>
              </v:shape>
            </v:group>
            <v:group style="position:absolute;left:1371;top:11;width:2;height:406" coordorigin="1371,11" coordsize="2,406">
              <v:shape style="position:absolute;left:1371;top:11;width:2;height:406" coordorigin="1371,11" coordsize="0,406" path="m1371,11l1371,41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47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"/>
        <w:gridCol w:w="4169"/>
        <w:gridCol w:w="3120"/>
        <w:gridCol w:w="2976"/>
      </w:tblGrid>
      <w:tr>
        <w:trPr>
          <w:trHeight w:val="276" w:hRule="exact"/>
        </w:trPr>
        <w:tc>
          <w:tcPr>
            <w:tcW w:w="45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4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İşlem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Yapılan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İşyeri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Adı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Merchant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Name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İşlem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Tutarı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Transaction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Amount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2" w:lineRule="exact"/>
              <w:ind w:left="1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İşlem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Tarihi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Transaction</w:t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Date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6" w:hRule="exact"/>
        </w:trPr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4.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5.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94" w:hRule="exact"/>
        </w:trPr>
        <w:tc>
          <w:tcPr>
            <w:tcW w:w="106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8" w:lineRule="exact"/>
              <w:ind w:left="39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Not: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 İtiraz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edilen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işlem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adedi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5’ten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daha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 fazla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ise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lütfen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 Ek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Form’u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6"/>
                <w:szCs w:val="16"/>
              </w:rPr>
              <w:t>doldurunuz. </w:t>
            </w:r>
            <w:r>
              <w:rPr>
                <w:rFonts w:ascii="Times New Roman" w:hAnsi="Times New Roman" w:cs="Times New Roman" w:eastAsia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Please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fill</w:t>
            </w:r>
            <w:r>
              <w:rPr>
                <w:rFonts w:ascii="Times New Roman" w:hAnsi="Times New Roman" w:cs="Times New Roman" w:eastAsia="Times New Roman"/>
                <w:spacing w:val="-3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additional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form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 if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there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are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more</w:t>
            </w:r>
            <w:r>
              <w:rPr>
                <w:rFonts w:ascii="Times New Roman" w:hAnsi="Times New Roman" w:cs="Times New Roman" w:eastAsia="Times New Roman"/>
                <w:spacing w:val="-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>than 5</w:t>
            </w:r>
            <w:r>
              <w:rPr>
                <w:rFonts w:ascii="Times New Roman" w:hAnsi="Times New Roman" w:cs="Times New Roman" w:eastAsia="Times New Roman"/>
                <w:spacing w:val="-1"/>
                <w:sz w:val="16"/>
                <w:szCs w:val="16"/>
              </w:rPr>
              <w:t> transactions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p>
      <w:pPr>
        <w:spacing w:line="244" w:lineRule="exact" w:before="65"/>
        <w:ind w:left="480" w:right="482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34.919998pt;margin-top:73.608810pt;width:11.55pt;height:11.55pt;mso-position-horizontal-relative:page;mso-position-vertical-relative:paragraph;z-index:-15376" coordorigin="698,1472" coordsize="231,231">
            <v:shape style="position:absolute;left:698;top:1472;width:231;height:231" coordorigin="698,1472" coordsize="231,231" path="m698,1472l929,1472,929,1703,698,1703,698,147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4.919998pt;margin-top:113.208809pt;width:11.55pt;height:11.55pt;mso-position-horizontal-relative:page;mso-position-vertical-relative:paragraph;z-index:-15352" coordorigin="698,2264" coordsize="231,231">
            <v:shape style="position:absolute;left:698;top:2264;width:231;height:231" coordorigin="698,2264" coordsize="231,231" path="m698,2264l929,2264,929,2495,698,2495,698,2264xe" filled="false" stroked="true" strokeweight=".72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b/>
          <w:sz w:val="20"/>
        </w:rPr>
        <w:t>Yukarıda/Ek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formda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belirtilen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kredi/banka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kartının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sahibiyim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ve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aşağıda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belirttiğim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nedenden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dolayı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harcamalara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itiraz</w:t>
      </w:r>
      <w:r>
        <w:rPr>
          <w:rFonts w:ascii="Times New Roman" w:hAnsi="Times New Roman"/>
          <w:b/>
          <w:spacing w:val="84"/>
          <w:w w:val="9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etmekteyim.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1"/>
          <w:sz w:val="20"/>
        </w:rPr>
        <w:t>am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holder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above-mentioned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credit/debit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card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am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dısputing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charges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for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following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reason</w:t>
      </w:r>
      <w:r>
        <w:rPr>
          <w:rFonts w:ascii="Times New Roman" w:hAnsi="Times New Roman"/>
          <w:spacing w:val="-1"/>
          <w:sz w:val="22"/>
        </w:rPr>
        <w:t>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3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40.1pt;height:19.4pt;mso-position-horizontal-relative:char;mso-position-vertical-relative:line" coordorigin="0,0" coordsize="10802,388">
            <v:group style="position:absolute;left:6;top:25;width:10791;height:2" coordorigin="6,25" coordsize="10791,2">
              <v:shape style="position:absolute;left:6;top:25;width:10791;height:2" coordorigin="6,25" coordsize="10791,0" path="m6,25l10796,25e" filled="false" stroked="true" strokeweight=".580pt" strokecolor="#000000">
                <v:path arrowok="t"/>
              </v:shape>
            </v:group>
            <v:group style="position:absolute;left:25;top:45;width:10752;height:2" coordorigin="25,45" coordsize="10752,2">
              <v:shape style="position:absolute;left:25;top:45;width:10752;height:2" coordorigin="25,45" coordsize="10752,0" path="m25,45l10777,45e" filled="false" stroked="true" strokeweight=".7pt" strokecolor="#000000">
                <v:path arrowok="t"/>
              </v:shape>
            </v:group>
            <v:group style="position:absolute;left:21;top:15;width:2;height:334" coordorigin="21,15" coordsize="2,334">
              <v:shape style="position:absolute;left:21;top:15;width:2;height:334" coordorigin="21,15" coordsize="0,334" path="m21,15l21,349e" filled="false" stroked="true" strokeweight="1.49pt" strokecolor="#000000">
                <v:path arrowok="t"/>
              </v:shape>
            </v:group>
            <v:group style="position:absolute;left:11;top:51;width:2;height:332" coordorigin="11,51" coordsize="2,332">
              <v:shape style="position:absolute;left:11;top:51;width:2;height:332" coordorigin="11,51" coordsize="0,332" path="m11,51l11,382e" filled="false" stroked="true" strokeweight=".580pt" strokecolor="#000000">
                <v:path arrowok="t"/>
              </v:shape>
            </v:group>
            <v:group style="position:absolute;left:6;top:373;width:10791;height:2" coordorigin="6,373" coordsize="10791,2">
              <v:shape style="position:absolute;left:6;top:373;width:10791;height:2" coordorigin="6,373" coordsize="10791,0" path="m6,373l10796,373e" filled="false" stroked="true" strokeweight=".580pt" strokecolor="#000000">
                <v:path arrowok="t"/>
              </v:shape>
            </v:group>
            <v:group style="position:absolute;left:25;top:353;width:10752;height:2" coordorigin="25,353" coordsize="10752,2">
              <v:shape style="position:absolute;left:25;top:353;width:10752;height:2" coordorigin="25,353" coordsize="10752,0" path="m25,353l10777,353e" filled="false" stroked="true" strokeweight=".580pt" strokecolor="#000000">
                <v:path arrowok="t"/>
              </v:shape>
            </v:group>
            <v:group style="position:absolute;left:10791;top:15;width:2;height:368" coordorigin="10791,15" coordsize="2,368">
              <v:shape style="position:absolute;left:10791;top:15;width:2;height:368" coordorigin="10791,15" coordsize="0,368" path="m10791,15l10791,382e" filled="false" stroked="true" strokeweight=".580pt" strokecolor="#000000">
                <v:path arrowok="t"/>
              </v:shape>
            </v:group>
            <v:group style="position:absolute;left:10772;top:51;width:2;height:298" coordorigin="10772,51" coordsize="2,298">
              <v:shape style="position:absolute;left:10772;top:51;width:2;height:298" coordorigin="10772,51" coordsize="0,298" path="m10772,51l10772,349e" filled="false" stroked="true" strokeweight=".580pt" strokecolor="#000000">
                <v:path arrowok="t"/>
              </v:shape>
              <v:shape style="position:absolute;left:20;top:35;width:10762;height:328" type="#_x0000_t202" filled="false" stroked="false">
                <v:textbox inset="0,0,0,0">
                  <w:txbxContent>
                    <w:p>
                      <w:pPr>
                        <w:spacing w:before="9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0"/>
                        </w:rPr>
                        <w:t>Lütfen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itiraz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sebebinizi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YALNIZ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BİR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kutuya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(x)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işareti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koyarak</w:t>
                      </w:r>
                      <w:r>
                        <w:rPr>
                          <w:rFonts w:ascii="Times New Roman" w:hAnsi="Times New Roman"/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belirtiniz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Please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tick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(x)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an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appropriate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box</w:t>
                      </w:r>
                      <w:r>
                        <w:rPr>
                          <w:rFonts w:ascii="Times New Roman" w:hAnsi="Times New Roman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below: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3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10277"/>
      </w:tblGrid>
      <w:tr>
        <w:trPr>
          <w:trHeight w:val="425" w:hRule="exact"/>
        </w:trPr>
        <w:tc>
          <w:tcPr>
            <w:tcW w:w="49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/>
          </w:p>
        </w:tc>
        <w:tc>
          <w:tcPr>
            <w:tcW w:w="102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>
              <w:pStyle w:val="TableParagraph"/>
              <w:spacing w:line="240" w:lineRule="auto" w:before="86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1.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Aynı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işlem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ekstreme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iki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kere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yansıtılmıştır.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The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same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transaction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was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processed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twice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on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my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statement.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59" w:hRule="exact"/>
        </w:trPr>
        <w:tc>
          <w:tcPr>
            <w:tcW w:w="49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/>
          </w:p>
        </w:tc>
        <w:tc>
          <w:tcPr>
            <w:tcW w:w="102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>
              <w:pStyle w:val="TableParagraph"/>
              <w:spacing w:line="239" w:lineRule="auto"/>
              <w:ind w:left="102" w:right="10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2.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Yukarıda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belirtilen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işlemin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tarafımdan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ya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da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yetki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verdiğim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bir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kişi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tarafından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yapılmadığını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teyit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ederim.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Bu</w:t>
            </w:r>
            <w:r>
              <w:rPr>
                <w:rFonts w:ascii="Times New Roman" w:hAnsi="Times New Roman"/>
                <w:b/>
                <w:spacing w:val="6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işlemler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yapıldığında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kart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mülkiyetim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altındaydı.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(Bu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seçeneği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işaretlediğinizde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itiraza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konu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olan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kartınız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güvenlik</w:t>
            </w:r>
            <w:r>
              <w:rPr>
                <w:rFonts w:ascii="Times New Roman" w:hAnsi="Times New Roman"/>
                <w:b/>
                <w:spacing w:val="8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nedeniyle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kapatılıp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yenilenecektir.)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certify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that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the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charge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listed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above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was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not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made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by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by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person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authorized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by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to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use </w:t>
            </w:r>
            <w:r>
              <w:rPr>
                <w:rFonts w:ascii="Times New Roman" w:hAnsi="Times New Roman"/>
                <w:sz w:val="20"/>
              </w:rPr>
              <w:t>my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card.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The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card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was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my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possession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at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time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of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dısputed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transactions.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(If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you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choose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this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reason,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your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card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will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closed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security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purposes.)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71" w:hRule="exact"/>
        </w:trPr>
        <w:tc>
          <w:tcPr>
            <w:tcW w:w="49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/>
          </w:p>
        </w:tc>
        <w:tc>
          <w:tcPr>
            <w:tcW w:w="102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>
              <w:pStyle w:val="TableParagraph"/>
              <w:spacing w:line="226" w:lineRule="exact" w:before="53"/>
              <w:ind w:left="102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İşlem,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işyeri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tarafından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iptal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edilmesine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rağmen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kredi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kartıma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alacak/iade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tutarı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gönderilmemiştir.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(Eğer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iade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slibi</w:t>
            </w:r>
            <w:r>
              <w:rPr>
                <w:rFonts w:ascii="Times New Roman" w:hAnsi="Times New Roman"/>
                <w:b/>
                <w:spacing w:val="7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mevcutsa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lütfen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dilekçeye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ekleyiniz).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Credit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voucher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was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not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processed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my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account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(Enclose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copy)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exact"/>
        </w:trPr>
        <w:tc>
          <w:tcPr>
            <w:tcW w:w="49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/>
          </w:p>
        </w:tc>
        <w:tc>
          <w:tcPr>
            <w:tcW w:w="102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>
              <w:pStyle w:val="TableParagraph"/>
              <w:spacing w:line="240" w:lineRule="auto"/>
              <w:ind w:left="102" w:right="20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4.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İşlem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tutarı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hatalıdır.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...........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olması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gerekirken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............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olarak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yapılmıştır.</w:t>
            </w:r>
            <w:r>
              <w:rPr>
                <w:rFonts w:ascii="Times New Roman" w:hAnsi="Times New Roman"/>
                <w:b/>
                <w:spacing w:val="3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Transaction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amount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is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different.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My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sales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draft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enclosed.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88" w:hRule="exact"/>
        </w:trPr>
        <w:tc>
          <w:tcPr>
            <w:tcW w:w="49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/>
          </w:p>
        </w:tc>
        <w:tc>
          <w:tcPr>
            <w:tcW w:w="102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>
              <w:pStyle w:val="TableParagraph"/>
              <w:spacing w:line="226" w:lineRule="exact" w:before="63"/>
              <w:ind w:left="102" w:right="2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Harcama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tutarı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farklı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şekilde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ödendiği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halde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KuveytTürk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banka/kredi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kartı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hesabıma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borç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olarak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kaydedilmiştir.</w:t>
            </w:r>
            <w:r>
              <w:rPr>
                <w:rFonts w:ascii="Times New Roman" w:hAnsi="Times New Roman"/>
                <w:b/>
                <w:spacing w:val="9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(İlgili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ödeme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belgesi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ektedir).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The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service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2"/>
                <w:sz w:val="20"/>
              </w:rPr>
              <w:t>was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paid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by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other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means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e.g.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Cash,other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card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(Please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attach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copy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of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receipt)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620" w:hRule="exact"/>
        </w:trPr>
        <w:tc>
          <w:tcPr>
            <w:tcW w:w="49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/>
          </w:p>
        </w:tc>
        <w:tc>
          <w:tcPr>
            <w:tcW w:w="102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>
              <w:pStyle w:val="TableParagraph"/>
              <w:spacing w:line="239" w:lineRule="auto"/>
              <w:ind w:left="102" w:right="1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6.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..../..../......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tarihine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kadar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teslim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edilmesi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gereken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mal/hizmeti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teslim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almadım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..../..../.....tarihinde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işyerine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bu</w:t>
            </w:r>
            <w:r>
              <w:rPr>
                <w:rFonts w:ascii="Times New Roman" w:hAnsi="Times New Roman"/>
                <w:b/>
                <w:spacing w:val="6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durumu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bildirdim.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Ancak,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işyerinden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olumlu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bir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yanıt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alamadım.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(Teslim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alınmayan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mal/hizmetin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belirtildiği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belge</w:t>
            </w:r>
            <w:r>
              <w:rPr>
                <w:rFonts w:ascii="Times New Roman" w:hAnsi="Times New Roman"/>
                <w:b/>
                <w:spacing w:val="88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işyerinin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cevabı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ektedir.</w:t>
            </w:r>
            <w:r>
              <w:rPr>
                <w:rFonts w:ascii="Times New Roman" w:hAnsi="Times New Roman"/>
                <w:b/>
                <w:spacing w:val="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Üzerinde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teslimat</w:t>
            </w:r>
            <w:r>
              <w:rPr>
                <w:rFonts w:ascii="Times New Roman" w:hAnsi="Times New Roman"/>
                <w:b/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tarihi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taahhüdünün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bulunduğu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fatura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ektedir.)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did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not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receive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merchandise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service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that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were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to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shipped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delivered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until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..../..../.....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have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contacted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Merchant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on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..../..../.....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to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advise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them.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However,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could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not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receive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any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response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from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merchant.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(The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document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1"/>
                <w:sz w:val="20"/>
              </w:rPr>
              <w:t> which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nonreceived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merchandise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/service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is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present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and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response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pacing w:val="2"/>
                <w:sz w:val="20"/>
              </w:rPr>
              <w:t>of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merchant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attached.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have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included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copy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invoice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indicating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the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promised</w:t>
            </w:r>
            <w:r>
              <w:rPr>
                <w:rFonts w:ascii="Times New Roman" w:hAnsi="Times New Roman"/>
                <w:spacing w:val="3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delivery</w:t>
            </w:r>
            <w:r>
              <w:rPr>
                <w:rFonts w:ascii="Times New Roman" w:hAnsi="Times New Roman"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date.)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exact"/>
        </w:trPr>
        <w:tc>
          <w:tcPr>
            <w:tcW w:w="49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/>
          </w:p>
        </w:tc>
        <w:tc>
          <w:tcPr>
            <w:tcW w:w="102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>
              <w:pStyle w:val="TableParagraph"/>
              <w:spacing w:line="237" w:lineRule="auto"/>
              <w:ind w:left="102" w:right="41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İşyerinden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gelen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ürünü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geri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gönderdiğim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halde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kredi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kartıma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iade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gönderilmemiştir.(Ürünün…….......tarihinde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gönderildiğine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dair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belge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  <w:t>ektedir)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returned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merchandise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delivered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me,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have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received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credit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6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merchant.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1390" w:hRule="exact"/>
        </w:trPr>
        <w:tc>
          <w:tcPr>
            <w:tcW w:w="49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/>
          </w:p>
        </w:tc>
        <w:tc>
          <w:tcPr>
            <w:tcW w:w="102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>
              <w:pStyle w:val="TableParagraph"/>
              <w:spacing w:line="237" w:lineRule="auto"/>
              <w:ind w:left="102" w:right="5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8.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Teslim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edilen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mal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hatalı,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kusurlu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veya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istenilen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ürünle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gelen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ürünün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kalitesi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birbirinden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farklı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buna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ek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olarak</w:t>
            </w:r>
            <w:r>
              <w:rPr>
                <w:rFonts w:ascii="Times New Roman" w:hAnsi="Times New Roman"/>
                <w:b/>
                <w:spacing w:val="6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işyeriyle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bu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olayı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çözümlemek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için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görüştüm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fakat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başarılı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olamadım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(Açıklama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mektubu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ektedir).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The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goods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services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</w:rPr>
              <w:t> have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paid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for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were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damaged,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defective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pacing w:val="1"/>
                <w:sz w:val="20"/>
              </w:rPr>
              <w:t>or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not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described.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returned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the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goods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or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cancelled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the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services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on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32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…./…/…..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contacted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merchant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try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resolve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matter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…/…/…...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Please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describe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provide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evidence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(e.g.</w:t>
            </w:r>
            <w:r>
              <w:rPr>
                <w:rFonts w:ascii="Times New Roman" w:hAnsi="Times New Roman" w:cs="Times New Roman" w:eastAsia="Times New Roman"/>
                <w:spacing w:val="56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invoice)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damaged/defective/not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described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goods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services.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Please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provide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0"/>
                <w:szCs w:val="20"/>
              </w:rPr>
              <w:t>proof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6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goods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were</w:t>
            </w:r>
            <w:r>
              <w:rPr>
                <w:rFonts w:ascii="Times New Roman" w:hAnsi="Times New Roman" w:cs="Times New Roman" w:eastAsia="Times New Roman"/>
                <w:spacing w:val="52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returned/services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cancelled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-8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attempt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was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made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701" w:hRule="exact"/>
        </w:trPr>
        <w:tc>
          <w:tcPr>
            <w:tcW w:w="492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/>
          </w:p>
        </w:tc>
        <w:tc>
          <w:tcPr>
            <w:tcW w:w="1027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>
            <w:pPr>
              <w:pStyle w:val="TableParagraph"/>
              <w:spacing w:line="22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9.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Diğer.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Other.</w:t>
            </w:r>
            <w:r>
              <w:rPr>
                <w:rFonts w:ascii="Times New Roman" w:hAnsi="Times New Roman"/>
                <w:spacing w:val="-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(Eklemek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istediğiniz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ek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açıklamayı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buraya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yazınız./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Please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pacing w:val="-1"/>
                <w:sz w:val="20"/>
              </w:rPr>
              <w:t>make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brief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explanation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3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2410"/>
        <w:gridCol w:w="2011"/>
        <w:gridCol w:w="2580"/>
      </w:tblGrid>
      <w:tr>
        <w:trPr>
          <w:trHeight w:val="1250" w:hRule="exact"/>
        </w:trPr>
        <w:tc>
          <w:tcPr>
            <w:tcW w:w="108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35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İtirazınız, 5464 </w:t>
            </w:r>
            <w:r>
              <w:rPr>
                <w:rFonts w:ascii="Times New Roman" w:hAnsi="Times New Roman"/>
                <w:spacing w:val="-1"/>
                <w:sz w:val="18"/>
              </w:rPr>
              <w:t>sayılı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Banka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Kredi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Kartları Kanunu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ile </w:t>
            </w:r>
            <w:r>
              <w:rPr>
                <w:rFonts w:ascii="Times New Roman" w:hAnsi="Times New Roman"/>
                <w:spacing w:val="-1"/>
                <w:sz w:val="18"/>
              </w:rPr>
              <w:t>Uluslararası</w:t>
            </w:r>
            <w:r>
              <w:rPr>
                <w:rFonts w:ascii="Times New Roman" w:hAnsi="Times New Roman"/>
                <w:sz w:val="18"/>
              </w:rPr>
              <w:t> Banka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Kredi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kartı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kurallarınca</w:t>
            </w:r>
            <w:r>
              <w:rPr>
                <w:rFonts w:ascii="Times New Roman" w:hAnsi="Times New Roman"/>
                <w:spacing w:val="-1"/>
                <w:sz w:val="18"/>
              </w:rPr>
              <w:t> işleme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alınmakta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olup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az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45 günü</w:t>
            </w:r>
            <w:r>
              <w:rPr>
                <w:rFonts w:ascii="Times New Roman" w:hAnsi="Times New Roman"/>
                <w:spacing w:val="6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bulabilen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bir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değerlendirmeden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geçmektedir.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Bu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süre </w:t>
            </w:r>
            <w:r>
              <w:rPr>
                <w:rFonts w:ascii="Times New Roman" w:hAnsi="Times New Roman"/>
                <w:spacing w:val="-1"/>
                <w:sz w:val="18"/>
              </w:rPr>
              <w:t>zarfında,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Bankamızca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yapılacak</w:t>
            </w:r>
            <w:r>
              <w:rPr>
                <w:rFonts w:ascii="Times New Roman" w:hAnsi="Times New Roman"/>
                <w:sz w:val="18"/>
              </w:rPr>
              <w:t> ön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inceleme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sonucu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uygun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bulunması</w:t>
            </w:r>
            <w:r>
              <w:rPr>
                <w:rFonts w:ascii="Times New Roman" w:hAnsi="Times New Roman"/>
                <w:sz w:val="18"/>
              </w:rPr>
              <w:t> halinde,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Bankamız</w:t>
            </w:r>
            <w:r>
              <w:rPr>
                <w:rFonts w:ascii="Times New Roman" w:hAnsi="Times New Roman"/>
                <w:spacing w:val="1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itiraz ettiğiniz </w:t>
            </w:r>
            <w:r>
              <w:rPr>
                <w:rFonts w:ascii="Times New Roman" w:hAnsi="Times New Roman"/>
                <w:spacing w:val="-1"/>
                <w:sz w:val="18"/>
              </w:rPr>
              <w:t>harcama</w:t>
            </w:r>
            <w:r>
              <w:rPr>
                <w:rFonts w:ascii="Times New Roman" w:hAnsi="Times New Roman"/>
                <w:sz w:val="18"/>
              </w:rPr>
              <w:t> tutar(lar)ını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kredi</w:t>
            </w:r>
            <w:r>
              <w:rPr>
                <w:rFonts w:ascii="Times New Roman" w:hAnsi="Times New Roman"/>
                <w:sz w:val="18"/>
              </w:rPr>
              <w:t> kartı </w:t>
            </w:r>
            <w:r>
              <w:rPr>
                <w:rFonts w:ascii="Times New Roman" w:hAnsi="Times New Roman"/>
                <w:spacing w:val="-1"/>
                <w:sz w:val="18"/>
              </w:rPr>
              <w:t>hesabınıza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geçici</w:t>
            </w:r>
            <w:r>
              <w:rPr>
                <w:rFonts w:ascii="Times New Roman" w:hAnsi="Times New Roman"/>
                <w:sz w:val="18"/>
              </w:rPr>
              <w:t> olarak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alacak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kaydedecektir.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İtirazınızın</w:t>
            </w:r>
            <w:r>
              <w:rPr>
                <w:rFonts w:ascii="Times New Roman" w:hAnsi="Times New Roman"/>
                <w:spacing w:val="-1"/>
                <w:sz w:val="18"/>
              </w:rPr>
              <w:t> olumlu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sonuçlandırılamaması</w:t>
            </w:r>
            <w:r>
              <w:rPr>
                <w:rFonts w:ascii="Times New Roman" w:hAnsi="Times New Roman"/>
                <w:sz w:val="18"/>
              </w:rPr>
              <w:t> halinde söz</w:t>
            </w:r>
            <w:r>
              <w:rPr>
                <w:rFonts w:ascii="Times New Roman" w:hAnsi="Times New Roman"/>
                <w:spacing w:val="10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konusu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işlem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tutar(lar)ı </w:t>
            </w:r>
            <w:r>
              <w:rPr>
                <w:rFonts w:ascii="Times New Roman" w:hAnsi="Times New Roman"/>
                <w:spacing w:val="-1"/>
                <w:sz w:val="18"/>
              </w:rPr>
              <w:t>kredi</w:t>
            </w:r>
            <w:r>
              <w:rPr>
                <w:rFonts w:ascii="Times New Roman" w:hAnsi="Times New Roman"/>
                <w:sz w:val="18"/>
              </w:rPr>
              <w:t> kartı hesabınıza </w:t>
            </w:r>
            <w:r>
              <w:rPr>
                <w:rFonts w:ascii="Times New Roman" w:hAnsi="Times New Roman"/>
                <w:spacing w:val="-1"/>
                <w:sz w:val="18"/>
              </w:rPr>
              <w:t>tekrar</w:t>
            </w:r>
            <w:r>
              <w:rPr>
                <w:rFonts w:ascii="Times New Roman" w:hAnsi="Times New Roman"/>
                <w:sz w:val="18"/>
              </w:rPr>
              <w:t> borç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kaydedilecektir.</w:t>
            </w:r>
          </w:p>
          <w:p>
            <w:pPr>
              <w:pStyle w:val="TableParagraph"/>
              <w:spacing w:line="240" w:lineRule="auto" w:before="2"/>
              <w:ind w:left="102" w:right="39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*Banka </w:t>
            </w:r>
            <w:r>
              <w:rPr>
                <w:rFonts w:ascii="Times New Roman" w:hAnsi="Times New Roman"/>
                <w:sz w:val="18"/>
              </w:rPr>
              <w:t>kartlarında </w:t>
            </w:r>
            <w:r>
              <w:rPr>
                <w:rFonts w:ascii="Times New Roman" w:hAnsi="Times New Roman"/>
                <w:spacing w:val="-1"/>
                <w:sz w:val="18"/>
              </w:rPr>
              <w:t>(ATM/Vadesiz</w:t>
            </w:r>
            <w:r>
              <w:rPr>
                <w:rFonts w:ascii="Times New Roman" w:hAnsi="Times New Roman"/>
                <w:sz w:val="18"/>
              </w:rPr>
              <w:t> hesap kartı) </w:t>
            </w:r>
            <w:r>
              <w:rPr>
                <w:rFonts w:ascii="Times New Roman" w:hAnsi="Times New Roman"/>
                <w:spacing w:val="-1"/>
                <w:sz w:val="18"/>
              </w:rPr>
              <w:t>geçici</w:t>
            </w:r>
            <w:r>
              <w:rPr>
                <w:rFonts w:ascii="Times New Roman" w:hAnsi="Times New Roman"/>
                <w:sz w:val="18"/>
              </w:rPr>
              <w:t> alacak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uygulaması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bulunmamaktadır.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İtiraz süreci </w:t>
            </w:r>
            <w:r>
              <w:rPr>
                <w:rFonts w:ascii="Times New Roman" w:hAnsi="Times New Roman"/>
                <w:spacing w:val="-1"/>
                <w:sz w:val="18"/>
              </w:rPr>
              <w:t>olumlu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olarak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sonuçlandığında</w:t>
            </w:r>
            <w:r>
              <w:rPr>
                <w:rFonts w:ascii="Times New Roman" w:hAnsi="Times New Roman"/>
                <w:sz w:val="18"/>
              </w:rPr>
              <w:t> hesaba</w:t>
            </w:r>
            <w:r>
              <w:rPr>
                <w:rFonts w:ascii="Times New Roman" w:hAnsi="Times New Roman"/>
                <w:spacing w:val="12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alacak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verilecektir.</w:t>
            </w:r>
          </w:p>
        </w:tc>
      </w:tr>
      <w:tr>
        <w:trPr>
          <w:trHeight w:val="470" w:hRule="exact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6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Kart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Sahibinin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Adı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Soyadı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8" w:lineRule="exact"/>
              <w:ind w:left="7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Cardholder’s</w:t>
            </w:r>
            <w:r>
              <w:rPr>
                <w:rFonts w:ascii="Times New Roman" w:hAnsi="Times New Roman" w:cs="Times New Roman" w:eastAsia="Times New Roman"/>
                <w:spacing w:val="-2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Name-Surname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Telefon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Numarası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8" w:lineRule="exact"/>
              <w:ind w:left="4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Phone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Tarih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İmza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Signature</w:t>
            </w:r>
          </w:p>
        </w:tc>
      </w:tr>
      <w:tr>
        <w:trPr>
          <w:trHeight w:val="562" w:hRule="exact"/>
        </w:trPr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45" w:val="left" w:leader="none"/>
                <w:tab w:pos="1000" w:val="left" w:leader="none"/>
                <w:tab w:pos="1757" w:val="left" w:leader="none"/>
              </w:tabs>
              <w:spacing w:line="240" w:lineRule="auto" w:before="158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b/>
                <w:w w:val="95"/>
                <w:sz w:val="20"/>
              </w:rPr>
              <w:t>/</w:t>
            </w:r>
            <w:r>
              <w:rPr>
                <w:rFonts w:ascii="Times New Roman"/>
                <w:w w:val="95"/>
                <w:sz w:val="20"/>
              </w:rPr>
            </w:r>
            <w:r>
              <w:rPr>
                <w:rFonts w:ascii="Times New Roman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w w:val="95"/>
                <w:sz w:val="20"/>
              </w:rPr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spacing w:val="-2"/>
                <w:w w:val="99"/>
                <w:sz w:val="20"/>
              </w:rPr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5"/>
          <w:type w:val="continuous"/>
          <w:pgSz w:w="11910" w:h="16840"/>
          <w:pgMar w:footer="689" w:top="40" w:bottom="880" w:left="240" w:right="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74" w:lineRule="exact"/>
        <w:ind w:left="4943" w:right="4864"/>
        <w:jc w:val="center"/>
        <w:rPr>
          <w:b w:val="0"/>
          <w:bCs w:val="0"/>
        </w:rPr>
      </w:pPr>
      <w:r>
        <w:rPr/>
        <w:pict>
          <v:shape style="position:absolute;margin-left:18pt;margin-top:-19.042862pt;width:149.520pt;height:34.68pt;mso-position-horizontal-relative:page;mso-position-vertical-relative:paragraph;z-index:1552" type="#_x0000_t75" stroked="false">
            <v:imagedata r:id="rId6" o:title=""/>
          </v:shape>
        </w:pict>
      </w:r>
      <w:r>
        <w:rPr/>
        <w:pict>
          <v:group style="position:absolute;margin-left:518.400024pt;margin-top:-15.922861pt;width:54.25pt;height:28.6pt;mso-position-horizontal-relative:page;mso-position-vertical-relative:paragraph;z-index:1600" coordorigin="10368,-318" coordsize="1085,572">
            <v:shape style="position:absolute;left:10368;top:-318;width:1085;height:355" type="#_x0000_t75" stroked="false">
              <v:imagedata r:id="rId9" o:title=""/>
            </v:shape>
            <v:shape style="position:absolute;left:10450;top:-102;width:912;height:355" type="#_x0000_t75" stroked="false">
              <v:imagedata r:id="rId10" o:title=""/>
            </v:shape>
            <v:shape style="position:absolute;left:10368;top:-318;width:1085;height:572" type="#_x0000_t202" filled="false" stroked="false">
              <v:textbox inset="0,0,0,0">
                <w:txbxContent>
                  <w:p>
                    <w:pPr>
                      <w:spacing w:before="54"/>
                      <w:ind w:left="105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>SAYFA 2/2</w:t>
                    </w:r>
                    <w:r>
                      <w:rPr>
                        <w:rFonts w:ascii="Times New Roman"/>
                        <w:sz w:val="16"/>
                      </w:rPr>
                    </w:r>
                  </w:p>
                  <w:p>
                    <w:pPr>
                      <w:spacing w:before="29"/>
                      <w:ind w:left="187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Pages</w:t>
                    </w:r>
                    <w:r>
                      <w:rPr>
                        <w:rFonts w:ascii="Times New Roman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2/2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EK</w:t>
      </w:r>
      <w:r>
        <w:rPr>
          <w:spacing w:val="1"/>
        </w:rPr>
        <w:t> </w:t>
      </w:r>
      <w:r>
        <w:rPr>
          <w:spacing w:val="-1"/>
        </w:rPr>
        <w:t>FORM</w:t>
      </w:r>
      <w:r>
        <w:rPr>
          <w:b w:val="0"/>
        </w:rPr>
      </w:r>
    </w:p>
    <w:p>
      <w:pPr>
        <w:pStyle w:val="Heading2"/>
        <w:spacing w:line="228" w:lineRule="exact"/>
        <w:ind w:left="4943" w:right="4866"/>
        <w:jc w:val="center"/>
      </w:pPr>
      <w:r>
        <w:rPr/>
        <w:t>(Additional</w:t>
      </w:r>
      <w:r>
        <w:rPr>
          <w:spacing w:val="-16"/>
        </w:rPr>
        <w:t> </w:t>
      </w:r>
      <w:r>
        <w:rPr/>
        <w:t>Form)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4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İŞLEM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YAPILAN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KARTIN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NUMARASI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/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sz w:val="20"/>
        </w:rPr>
        <w:t>Card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Number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which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is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used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for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transactions</w:t>
      </w:r>
      <w:r>
        <w:rPr>
          <w:rFonts w:ascii="Times New Roman" w:hAnsi="Times New Roman"/>
          <w:b/>
          <w:sz w:val="20"/>
        </w:rPr>
        <w:t>;</w:t>
      </w:r>
      <w:r>
        <w:rPr>
          <w:rFonts w:ascii="Times New Roman" w:hAnsi="Times New Roman"/>
          <w:sz w:val="20"/>
        </w:rPr>
      </w:r>
    </w:p>
    <w:p>
      <w:pPr>
        <w:pStyle w:val="Heading2"/>
        <w:tabs>
          <w:tab w:pos="2153" w:val="left" w:leader="none"/>
          <w:tab w:pos="3855" w:val="left" w:leader="none"/>
          <w:tab w:pos="5554" w:val="left" w:leader="none"/>
        </w:tabs>
        <w:spacing w:line="200" w:lineRule="atLeas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pict>
          <v:group style="width:69.1pt;height:21.5pt;mso-position-horizontal-relative:char;mso-position-vertical-relative:line" coordorigin="0,0" coordsize="1382,430">
            <v:group style="position:absolute;left:6;top:6;width:1371;height:2" coordorigin="6,6" coordsize="1371,2">
              <v:shape style="position:absolute;left:6;top:6;width:1371;height:2" coordorigin="6,6" coordsize="1371,0" path="m6,6l1376,6e" filled="false" stroked="true" strokeweight=".580pt" strokecolor="#000000">
                <v:path arrowok="t"/>
              </v:shape>
            </v:group>
            <v:group style="position:absolute;left:11;top:11;width:2;height:408" coordorigin="11,11" coordsize="2,408">
              <v:shape style="position:absolute;left:11;top:11;width:2;height:408" coordorigin="11,11" coordsize="0,408" path="m11,11l11,419e" filled="false" stroked="true" strokeweight=".580pt" strokecolor="#000000">
                <v:path arrowok="t"/>
              </v:shape>
            </v:group>
            <v:group style="position:absolute;left:6;top:423;width:1371;height:2" coordorigin="6,423" coordsize="1371,2">
              <v:shape style="position:absolute;left:6;top:423;width:1371;height:2" coordorigin="6,423" coordsize="1371,0" path="m6,423l1376,423e" filled="false" stroked="true" strokeweight=".580pt" strokecolor="#000000">
                <v:path arrowok="t"/>
              </v:shape>
            </v:group>
            <v:group style="position:absolute;left:351;top:11;width:2;height:408" coordorigin="351,11" coordsize="2,408">
              <v:shape style="position:absolute;left:351;top:11;width:2;height:408" coordorigin="351,11" coordsize="0,408" path="m351,11l351,419e" filled="false" stroked="true" strokeweight=".580pt" strokecolor="#000000">
                <v:path arrowok="t"/>
              </v:shape>
            </v:group>
            <v:group style="position:absolute;left:690;top:11;width:2;height:408" coordorigin="690,11" coordsize="2,408">
              <v:shape style="position:absolute;left:690;top:11;width:2;height:408" coordorigin="690,11" coordsize="0,408" path="m690,11l690,419e" filled="false" stroked="true" strokeweight=".580pt" strokecolor="#000000">
                <v:path arrowok="t"/>
              </v:shape>
            </v:group>
            <v:group style="position:absolute;left:1031;top:11;width:2;height:408" coordorigin="1031,11" coordsize="2,408">
              <v:shape style="position:absolute;left:1031;top:11;width:2;height:408" coordorigin="1031,11" coordsize="0,408" path="m1031,11l1031,419e" filled="false" stroked="true" strokeweight=".580pt" strokecolor="#000000">
                <v:path arrowok="t"/>
              </v:shape>
            </v:group>
            <v:group style="position:absolute;left:1371;top:11;width:2;height:408" coordorigin="1371,11" coordsize="2,408">
              <v:shape style="position:absolute;left:1371;top:11;width:2;height:408" coordorigin="1371,11" coordsize="0,408" path="m1371,11l1371,419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69.1pt;height:21.5pt;mso-position-horizontal-relative:char;mso-position-vertical-relative:line" coordorigin="0,0" coordsize="1382,430">
            <v:group style="position:absolute;left:6;top:6;width:1371;height:2" coordorigin="6,6" coordsize="1371,2">
              <v:shape style="position:absolute;left:6;top:6;width:1371;height:2" coordorigin="6,6" coordsize="1371,0" path="m6,6l1376,6e" filled="false" stroked="true" strokeweight=".580pt" strokecolor="#000000">
                <v:path arrowok="t"/>
              </v:shape>
            </v:group>
            <v:group style="position:absolute;left:11;top:11;width:2;height:408" coordorigin="11,11" coordsize="2,408">
              <v:shape style="position:absolute;left:11;top:11;width:2;height:408" coordorigin="11,11" coordsize="0,408" path="m11,11l11,419e" filled="false" stroked="true" strokeweight=".580pt" strokecolor="#000000">
                <v:path arrowok="t"/>
              </v:shape>
            </v:group>
            <v:group style="position:absolute;left:6;top:423;width:1371;height:2" coordorigin="6,423" coordsize="1371,2">
              <v:shape style="position:absolute;left:6;top:423;width:1371;height:2" coordorigin="6,423" coordsize="1371,0" path="m6,423l1376,423e" filled="false" stroked="true" strokeweight=".580pt" strokecolor="#000000">
                <v:path arrowok="t"/>
              </v:shape>
            </v:group>
            <v:group style="position:absolute;left:351;top:11;width:2;height:408" coordorigin="351,11" coordsize="2,408">
              <v:shape style="position:absolute;left:351;top:11;width:2;height:408" coordorigin="351,11" coordsize="0,408" path="m351,11l351,419e" filled="false" stroked="true" strokeweight=".580pt" strokecolor="#000000">
                <v:path arrowok="t"/>
              </v:shape>
            </v:group>
            <v:group style="position:absolute;left:692;top:11;width:2;height:408" coordorigin="692,11" coordsize="2,408">
              <v:shape style="position:absolute;left:692;top:11;width:2;height:408" coordorigin="692,11" coordsize="0,408" path="m692,11l692,419e" filled="false" stroked="true" strokeweight=".580pt" strokecolor="#000000">
                <v:path arrowok="t"/>
              </v:shape>
            </v:group>
            <v:group style="position:absolute;left:1031;top:11;width:2;height:408" coordorigin="1031,11" coordsize="2,408">
              <v:shape style="position:absolute;left:1031;top:11;width:2;height:408" coordorigin="1031,11" coordsize="0,408" path="m1031,11l1031,419e" filled="false" stroked="true" strokeweight=".580pt" strokecolor="#000000">
                <v:path arrowok="t"/>
              </v:shape>
            </v:group>
            <v:group style="position:absolute;left:1371;top:11;width:2;height:408" coordorigin="1371,11" coordsize="2,408">
              <v:shape style="position:absolute;left:1371;top:11;width:2;height:408" coordorigin="1371,11" coordsize="0,408" path="m1371,11l1371,419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69pt;height:21.5pt;mso-position-horizontal-relative:char;mso-position-vertical-relative:line" coordorigin="0,0" coordsize="1380,430">
            <v:group style="position:absolute;left:6;top:6;width:1368;height:2" coordorigin="6,6" coordsize="1368,2">
              <v:shape style="position:absolute;left:6;top:6;width:1368;height:2" coordorigin="6,6" coordsize="1368,0" path="m6,6l1374,6e" filled="false" stroked="true" strokeweight=".580pt" strokecolor="#000000">
                <v:path arrowok="t"/>
              </v:shape>
            </v:group>
            <v:group style="position:absolute;left:11;top:11;width:2;height:408" coordorigin="11,11" coordsize="2,408">
              <v:shape style="position:absolute;left:11;top:11;width:2;height:408" coordorigin="11,11" coordsize="0,408" path="m11,11l11,419e" filled="false" stroked="true" strokeweight=".580pt" strokecolor="#000000">
                <v:path arrowok="t"/>
              </v:shape>
            </v:group>
            <v:group style="position:absolute;left:6;top:423;width:1368;height:2" coordorigin="6,423" coordsize="1368,2">
              <v:shape style="position:absolute;left:6;top:423;width:1368;height:2" coordorigin="6,423" coordsize="1368,0" path="m6,423l1374,423e" filled="false" stroked="true" strokeweight=".580pt" strokecolor="#000000">
                <v:path arrowok="t"/>
              </v:shape>
            </v:group>
            <v:group style="position:absolute;left:349;top:11;width:2;height:408" coordorigin="349,11" coordsize="2,408">
              <v:shape style="position:absolute;left:349;top:11;width:2;height:408" coordorigin="349,11" coordsize="0,408" path="m349,11l349,419e" filled="false" stroked="true" strokeweight=".580pt" strokecolor="#000000">
                <v:path arrowok="t"/>
              </v:shape>
            </v:group>
            <v:group style="position:absolute;left:690;top:11;width:2;height:408" coordorigin="690,11" coordsize="2,408">
              <v:shape style="position:absolute;left:690;top:11;width:2;height:408" coordorigin="690,11" coordsize="0,408" path="m690,11l690,419e" filled="false" stroked="true" strokeweight=".580pt" strokecolor="#000000">
                <v:path arrowok="t"/>
              </v:shape>
            </v:group>
            <v:group style="position:absolute;left:1031;top:11;width:2;height:408" coordorigin="1031,11" coordsize="2,408">
              <v:shape style="position:absolute;left:1031;top:11;width:2;height:408" coordorigin="1031,11" coordsize="0,408" path="m1031,11l1031,419e" filled="false" stroked="true" strokeweight=".580pt" strokecolor="#000000">
                <v:path arrowok="t"/>
              </v:shape>
            </v:group>
            <v:group style="position:absolute;left:1369;top:11;width:2;height:408" coordorigin="1369,11" coordsize="2,408">
              <v:shape style="position:absolute;left:1369;top:11;width:2;height:408" coordorigin="1369,11" coordsize="0,408" path="m1369,11l1369,419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</w:rPr>
        <w:pict>
          <v:group style="width:69.1pt;height:21.5pt;mso-position-horizontal-relative:char;mso-position-vertical-relative:line" coordorigin="0,0" coordsize="1382,430">
            <v:group style="position:absolute;left:6;top:6;width:1371;height:2" coordorigin="6,6" coordsize="1371,2">
              <v:shape style="position:absolute;left:6;top:6;width:1371;height:2" coordorigin="6,6" coordsize="1371,0" path="m6,6l1376,6e" filled="false" stroked="true" strokeweight=".580pt" strokecolor="#000000">
                <v:path arrowok="t"/>
              </v:shape>
            </v:group>
            <v:group style="position:absolute;left:11;top:11;width:2;height:408" coordorigin="11,11" coordsize="2,408">
              <v:shape style="position:absolute;left:11;top:11;width:2;height:408" coordorigin="11,11" coordsize="0,408" path="m11,11l11,419e" filled="false" stroked="true" strokeweight=".580pt" strokecolor="#000000">
                <v:path arrowok="t"/>
              </v:shape>
            </v:group>
            <v:group style="position:absolute;left:6;top:423;width:1371;height:2" coordorigin="6,423" coordsize="1371,2">
              <v:shape style="position:absolute;left:6;top:423;width:1371;height:2" coordorigin="6,423" coordsize="1371,0" path="m6,423l1376,423e" filled="false" stroked="true" strokeweight=".580pt" strokecolor="#000000">
                <v:path arrowok="t"/>
              </v:shape>
            </v:group>
            <v:group style="position:absolute;left:351;top:11;width:2;height:408" coordorigin="351,11" coordsize="2,408">
              <v:shape style="position:absolute;left:351;top:11;width:2;height:408" coordorigin="351,11" coordsize="0,408" path="m351,11l351,419e" filled="false" stroked="true" strokeweight=".580pt" strokecolor="#000000">
                <v:path arrowok="t"/>
              </v:shape>
            </v:group>
            <v:group style="position:absolute;left:690;top:11;width:2;height:408" coordorigin="690,11" coordsize="2,408">
              <v:shape style="position:absolute;left:690;top:11;width:2;height:408" coordorigin="690,11" coordsize="0,408" path="m690,11l690,419e" filled="false" stroked="true" strokeweight=".580pt" strokecolor="#000000">
                <v:path arrowok="t"/>
              </v:shape>
            </v:group>
            <v:group style="position:absolute;left:1031;top:11;width:2;height:408" coordorigin="1031,11" coordsize="2,408">
              <v:shape style="position:absolute;left:1031;top:11;width:2;height:408" coordorigin="1031,11" coordsize="0,408" path="m1031,11l1031,419e" filled="false" stroked="true" strokeweight=".580pt" strokecolor="#000000">
                <v:path arrowok="t"/>
              </v:shape>
            </v:group>
            <v:group style="position:absolute;left:1371;top:11;width:2;height:408" coordorigin="1371,11" coordsize="2,408">
              <v:shape style="position:absolute;left:1371;top:11;width:2;height:408" coordorigin="1371,11" coordsize="0,408" path="m1371,11l1371,419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numPr>
          <w:ilvl w:val="0"/>
          <w:numId w:val="1"/>
        </w:numPr>
        <w:tabs>
          <w:tab w:pos="765" w:val="left" w:leader="none"/>
        </w:tabs>
        <w:spacing w:before="77"/>
        <w:ind w:left="764" w:right="0" w:hanging="304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İtiraz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edilen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işlem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adedi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5’ten </w:t>
      </w:r>
      <w:r>
        <w:rPr>
          <w:rFonts w:ascii="Times New Roman" w:hAnsi="Times New Roman" w:cs="Times New Roman" w:eastAsia="Times New Roman"/>
          <w:b/>
          <w:bCs/>
          <w:spacing w:val="-1"/>
          <w:sz w:val="18"/>
          <w:szCs w:val="18"/>
        </w:rPr>
        <w:t>daha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fazla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ise lütfen</w:t>
      </w:r>
      <w:r>
        <w:rPr>
          <w:rFonts w:ascii="Times New Roman" w:hAnsi="Times New Roman" w:cs="Times New Roman" w:eastAsia="Times New Roman"/>
          <w:b/>
          <w:bCs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18"/>
          <w:szCs w:val="18"/>
        </w:rPr>
        <w:t>Ek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Form’u</w:t>
      </w:r>
      <w:r>
        <w:rPr>
          <w:rFonts w:ascii="Times New Roman" w:hAnsi="Times New Roman" w:cs="Times New Roman" w:eastAsia="Times New Roman"/>
          <w:b/>
          <w:bCs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z w:val="18"/>
          <w:szCs w:val="18"/>
        </w:rPr>
        <w:t>doldurunuz. /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Please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fill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the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additional</w:t>
      </w:r>
      <w:r>
        <w:rPr>
          <w:rFonts w:ascii="Times New Roman" w:hAnsi="Times New Roman" w:cs="Times New Roman" w:eastAsia="Times New Roman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form</w:t>
      </w:r>
      <w:r>
        <w:rPr>
          <w:rFonts w:ascii="Times New Roman" w:hAnsi="Times New Roman" w:cs="Times New Roman" w:eastAsia="Times New Roman"/>
          <w:sz w:val="16"/>
          <w:szCs w:val="16"/>
        </w:rPr>
        <w:t> if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there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16"/>
          <w:szCs w:val="16"/>
        </w:rPr>
        <w:t>are</w:t>
      </w:r>
      <w:r>
        <w:rPr>
          <w:rFonts w:ascii="Times New Roman" w:hAnsi="Times New Roman" w:cs="Times New Roman" w:eastAsia="Times New Roman"/>
          <w:spacing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more </w:t>
      </w:r>
      <w:r>
        <w:rPr>
          <w:rFonts w:ascii="Times New Roman" w:hAnsi="Times New Roman" w:cs="Times New Roman" w:eastAsia="Times New Roman"/>
          <w:sz w:val="16"/>
          <w:szCs w:val="16"/>
        </w:rPr>
        <w:t>than 5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 transactions.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744" w:val="left" w:leader="none"/>
        </w:tabs>
        <w:spacing w:line="240" w:lineRule="auto" w:before="0" w:after="0"/>
        <w:ind w:left="743" w:right="0" w:hanging="283"/>
        <w:jc w:val="left"/>
        <w:rPr>
          <w:b w:val="0"/>
          <w:bCs w:val="0"/>
        </w:rPr>
      </w:pPr>
      <w:r>
        <w:rPr>
          <w:spacing w:val="-1"/>
        </w:rPr>
        <w:t>Formu</w:t>
      </w:r>
      <w:r>
        <w:rPr>
          <w:spacing w:val="1"/>
        </w:rPr>
        <w:t> </w:t>
      </w:r>
      <w:r>
        <w:rPr/>
        <w:t>doldurup</w:t>
      </w:r>
      <w:r>
        <w:rPr>
          <w:spacing w:val="-2"/>
        </w:rPr>
        <w:t> </w:t>
      </w:r>
      <w:r>
        <w:rPr>
          <w:spacing w:val="-1"/>
        </w:rPr>
        <w:t>imzaladıktan</w:t>
      </w:r>
      <w:r>
        <w:rPr/>
        <w:t> </w:t>
      </w:r>
      <w:r>
        <w:rPr>
          <w:spacing w:val="-1"/>
        </w:rPr>
        <w:t>sonra</w:t>
      </w:r>
      <w:r>
        <w:rPr/>
        <w:t> ilk</w:t>
      </w:r>
      <w:r>
        <w:rPr>
          <w:spacing w:val="-5"/>
        </w:rPr>
        <w:t> </w:t>
      </w:r>
      <w:r>
        <w:rPr/>
        <w:t>sayfa ile </w:t>
      </w:r>
      <w:r>
        <w:rPr>
          <w:spacing w:val="-1"/>
        </w:rPr>
        <w:t>birlikte</w:t>
      </w:r>
      <w:r>
        <w:rPr/>
        <w:t> </w:t>
      </w:r>
      <w:r>
        <w:rPr>
          <w:spacing w:val="-1"/>
        </w:rPr>
        <w:t>formun</w:t>
      </w:r>
      <w:r>
        <w:rPr>
          <w:spacing w:val="1"/>
        </w:rPr>
        <w:t> </w:t>
      </w:r>
      <w:r>
        <w:rPr>
          <w:spacing w:val="-1"/>
        </w:rPr>
        <w:t>altındaki</w:t>
      </w:r>
      <w:r>
        <w:rPr/>
        <w:t> iletişim</w:t>
      </w:r>
      <w:r>
        <w:rPr>
          <w:spacing w:val="-4"/>
        </w:rPr>
        <w:t> </w:t>
      </w:r>
      <w:r>
        <w:rPr>
          <w:spacing w:val="-1"/>
        </w:rPr>
        <w:t>adresine</w:t>
      </w:r>
      <w:r>
        <w:rPr>
          <w:spacing w:val="-2"/>
        </w:rPr>
        <w:t> </w:t>
      </w:r>
      <w:r>
        <w:rPr>
          <w:spacing w:val="-1"/>
        </w:rPr>
        <w:t>gönderiniz.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"/>
        <w:gridCol w:w="4286"/>
        <w:gridCol w:w="3120"/>
        <w:gridCol w:w="2786"/>
      </w:tblGrid>
      <w:tr>
        <w:trPr>
          <w:trHeight w:val="276" w:hRule="exact"/>
        </w:trPr>
        <w:tc>
          <w:tcPr>
            <w:tcW w:w="46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5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İşlem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Yapılan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İşyeri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Adı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Merchant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Name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11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İşlem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Tutarı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Transaction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Amount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left="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İşlem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Tarihi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Transaction</w:t>
            </w:r>
            <w:r>
              <w:rPr>
                <w:rFonts w:ascii="Times New Roman" w:hAnsi="Times New Roman"/>
                <w:spacing w:val="40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Date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6.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7.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8.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9.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10.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11.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13.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14.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15.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16.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17.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18.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19.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20.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21.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22.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23.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24.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25.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26.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27.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28.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6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29.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30.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6"/>
        <w:gridCol w:w="2410"/>
        <w:gridCol w:w="2011"/>
        <w:gridCol w:w="2580"/>
      </w:tblGrid>
      <w:tr>
        <w:trPr>
          <w:trHeight w:val="1046" w:hRule="exact"/>
        </w:trPr>
        <w:tc>
          <w:tcPr>
            <w:tcW w:w="106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26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İtirazınız, 5464 </w:t>
            </w:r>
            <w:r>
              <w:rPr>
                <w:rFonts w:ascii="Times New Roman" w:hAnsi="Times New Roman"/>
                <w:spacing w:val="-1"/>
                <w:sz w:val="18"/>
              </w:rPr>
              <w:t>sayılı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Banka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Kredi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Kartları Kanunu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ile </w:t>
            </w:r>
            <w:r>
              <w:rPr>
                <w:rFonts w:ascii="Times New Roman" w:hAnsi="Times New Roman"/>
                <w:spacing w:val="-1"/>
                <w:sz w:val="18"/>
              </w:rPr>
              <w:t>Uluslararası</w:t>
            </w:r>
            <w:r>
              <w:rPr>
                <w:rFonts w:ascii="Times New Roman" w:hAnsi="Times New Roman"/>
                <w:sz w:val="18"/>
              </w:rPr>
              <w:t> Banka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ve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Kredi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kartı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kurallarınca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işleme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alınmakta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olup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en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az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45 günü</w:t>
            </w:r>
            <w:r>
              <w:rPr>
                <w:rFonts w:ascii="Times New Roman" w:hAnsi="Times New Roman"/>
                <w:spacing w:val="57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bulabilen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bir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değerlendirmeden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geçmektedir.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Bu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süre </w:t>
            </w:r>
            <w:r>
              <w:rPr>
                <w:rFonts w:ascii="Times New Roman" w:hAnsi="Times New Roman"/>
                <w:spacing w:val="-1"/>
                <w:sz w:val="18"/>
              </w:rPr>
              <w:t>zarfında,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Bankamızca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yapılacak</w:t>
            </w:r>
            <w:r>
              <w:rPr>
                <w:rFonts w:ascii="Times New Roman" w:hAnsi="Times New Roman"/>
                <w:sz w:val="18"/>
              </w:rPr>
              <w:t> ön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inceleme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sonucu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uygun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bulunması</w:t>
            </w:r>
            <w:r>
              <w:rPr>
                <w:rFonts w:ascii="Times New Roman" w:hAnsi="Times New Roman"/>
                <w:sz w:val="18"/>
              </w:rPr>
              <w:t> halinde,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Bankamız</w:t>
            </w:r>
            <w:r>
              <w:rPr>
                <w:rFonts w:ascii="Times New Roman" w:hAnsi="Times New Roman"/>
                <w:spacing w:val="12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itiraz ettiğiniz </w:t>
            </w:r>
            <w:r>
              <w:rPr>
                <w:rFonts w:ascii="Times New Roman" w:hAnsi="Times New Roman"/>
                <w:spacing w:val="-1"/>
                <w:sz w:val="18"/>
              </w:rPr>
              <w:t>harcama</w:t>
            </w:r>
            <w:r>
              <w:rPr>
                <w:rFonts w:ascii="Times New Roman" w:hAnsi="Times New Roman"/>
                <w:sz w:val="18"/>
              </w:rPr>
              <w:t> tutar(lar)ını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kredi</w:t>
            </w:r>
            <w:r>
              <w:rPr>
                <w:rFonts w:ascii="Times New Roman" w:hAnsi="Times New Roman"/>
                <w:sz w:val="18"/>
              </w:rPr>
              <w:t> kartı </w:t>
            </w:r>
            <w:r>
              <w:rPr>
                <w:rFonts w:ascii="Times New Roman" w:hAnsi="Times New Roman"/>
                <w:spacing w:val="-1"/>
                <w:sz w:val="18"/>
              </w:rPr>
              <w:t>hesabınıza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geçici</w:t>
            </w:r>
            <w:r>
              <w:rPr>
                <w:rFonts w:ascii="Times New Roman" w:hAnsi="Times New Roman"/>
                <w:sz w:val="18"/>
              </w:rPr>
              <w:t> olarak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alacak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kaydedecektir.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İtirazınızın</w:t>
            </w:r>
            <w:r>
              <w:rPr>
                <w:rFonts w:ascii="Times New Roman" w:hAnsi="Times New Roman"/>
                <w:spacing w:val="-1"/>
                <w:sz w:val="18"/>
              </w:rPr>
              <w:t> olumlu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sonuçlandırılamaması</w:t>
            </w:r>
            <w:r>
              <w:rPr>
                <w:rFonts w:ascii="Times New Roman" w:hAnsi="Times New Roman"/>
                <w:sz w:val="18"/>
              </w:rPr>
              <w:t> halinde</w:t>
            </w:r>
            <w:r>
              <w:rPr>
                <w:rFonts w:ascii="Times New Roman" w:hAnsi="Times New Roman"/>
                <w:spacing w:val="105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söz </w:t>
            </w:r>
            <w:r>
              <w:rPr>
                <w:rFonts w:ascii="Times New Roman" w:hAnsi="Times New Roman"/>
                <w:spacing w:val="-1"/>
                <w:sz w:val="18"/>
              </w:rPr>
              <w:t>konusu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işlem</w:t>
            </w:r>
            <w:r>
              <w:rPr>
                <w:rFonts w:ascii="Times New Roman" w:hAnsi="Times New Roman"/>
                <w:spacing w:val="-4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tutar(lar)ı </w:t>
            </w:r>
            <w:r>
              <w:rPr>
                <w:rFonts w:ascii="Times New Roman" w:hAnsi="Times New Roman"/>
                <w:spacing w:val="-1"/>
                <w:sz w:val="18"/>
              </w:rPr>
              <w:t>kredi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kartı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hesabınıza</w:t>
            </w:r>
            <w:r>
              <w:rPr>
                <w:rFonts w:ascii="Times New Roman" w:hAnsi="Times New Roman"/>
                <w:spacing w:val="-1"/>
                <w:sz w:val="18"/>
              </w:rPr>
              <w:t> tekrar</w:t>
            </w:r>
            <w:r>
              <w:rPr>
                <w:rFonts w:ascii="Times New Roman" w:hAnsi="Times New Roman"/>
                <w:sz w:val="18"/>
              </w:rPr>
              <w:t> borç </w:t>
            </w:r>
            <w:r>
              <w:rPr>
                <w:rFonts w:ascii="Times New Roman" w:hAnsi="Times New Roman"/>
                <w:spacing w:val="-1"/>
                <w:sz w:val="18"/>
              </w:rPr>
              <w:t>kaydedilecektir.</w:t>
            </w:r>
          </w:p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*Debit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(ATM)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kartlarda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geçici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alacak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uygulaması </w:t>
            </w:r>
            <w:r>
              <w:rPr>
                <w:rFonts w:ascii="Times New Roman" w:hAnsi="Times New Roman"/>
                <w:spacing w:val="-1"/>
                <w:sz w:val="18"/>
              </w:rPr>
              <w:t>bulunmamaktadır.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İtiraz süreci </w:t>
            </w:r>
            <w:r>
              <w:rPr>
                <w:rFonts w:ascii="Times New Roman" w:hAnsi="Times New Roman"/>
                <w:spacing w:val="-1"/>
                <w:sz w:val="18"/>
              </w:rPr>
              <w:t>olumlu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olarak</w:t>
            </w:r>
            <w:r>
              <w:rPr>
                <w:rFonts w:ascii="Times New Roman" w:hAnsi="Times New Roman"/>
                <w:spacing w:val="-3"/>
                <w:sz w:val="18"/>
              </w:rPr>
              <w:t> </w:t>
            </w:r>
            <w:r>
              <w:rPr>
                <w:rFonts w:ascii="Times New Roman" w:hAnsi="Times New Roman"/>
                <w:sz w:val="18"/>
              </w:rPr>
              <w:t>sonuçlandığında hesaba </w:t>
            </w:r>
            <w:r>
              <w:rPr>
                <w:rFonts w:ascii="Times New Roman" w:hAnsi="Times New Roman"/>
                <w:spacing w:val="-1"/>
                <w:sz w:val="18"/>
              </w:rPr>
              <w:t>alacak</w:t>
            </w:r>
            <w:r>
              <w:rPr>
                <w:rFonts w:ascii="Times New Roman" w:hAnsi="Times New Roman"/>
                <w:spacing w:val="-2"/>
                <w:sz w:val="18"/>
              </w:rPr>
              <w:t> </w:t>
            </w:r>
            <w:r>
              <w:rPr>
                <w:rFonts w:ascii="Times New Roman" w:hAnsi="Times New Roman"/>
                <w:spacing w:val="-1"/>
                <w:sz w:val="18"/>
              </w:rPr>
              <w:t>verilecektir.</w:t>
            </w:r>
          </w:p>
        </w:tc>
      </w:tr>
      <w:tr>
        <w:trPr>
          <w:trHeight w:val="470" w:hRule="exact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5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Kart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Sahibinin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Adı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Soyadı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8" w:lineRule="exact"/>
              <w:ind w:left="6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Cardholder’s</w:t>
            </w:r>
            <w:r>
              <w:rPr>
                <w:rFonts w:ascii="Times New Roman" w:hAnsi="Times New Roman" w:cs="Times New Roman" w:eastAsia="Times New Roman"/>
                <w:spacing w:val="-2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Name-Surname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Telefon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Numarası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8" w:lineRule="exact"/>
              <w:ind w:left="44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Phone</w:t>
            </w:r>
            <w:r>
              <w:rPr>
                <w:rFonts w:ascii="Times New Roman"/>
                <w:spacing w:val="-13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Tarih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Date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İmza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Signature</w:t>
            </w:r>
          </w:p>
        </w:tc>
      </w:tr>
      <w:tr>
        <w:trPr>
          <w:trHeight w:val="562" w:hRule="exact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45" w:val="left" w:leader="none"/>
                <w:tab w:pos="1000" w:val="left" w:leader="none"/>
                <w:tab w:pos="1757" w:val="left" w:leader="none"/>
              </w:tabs>
              <w:spacing w:line="240" w:lineRule="auto" w:before="158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w w:val="99"/>
                <w:sz w:val="20"/>
              </w:rPr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b/>
                <w:w w:val="95"/>
                <w:sz w:val="20"/>
              </w:rPr>
              <w:t>/</w:t>
            </w:r>
            <w:r>
              <w:rPr>
                <w:rFonts w:ascii="Times New Roman"/>
                <w:w w:val="95"/>
                <w:sz w:val="20"/>
              </w:rPr>
            </w:r>
            <w:r>
              <w:rPr>
                <w:rFonts w:ascii="Times New Roman"/>
                <w:w w:val="95"/>
                <w:sz w:val="20"/>
                <w:u w:val="single" w:color="000000"/>
              </w:rPr>
              <w:tab/>
            </w:r>
            <w:r>
              <w:rPr>
                <w:rFonts w:ascii="Times New Roman"/>
                <w:w w:val="95"/>
                <w:sz w:val="20"/>
              </w:rPr>
            </w:r>
            <w:r>
              <w:rPr>
                <w:rFonts w:ascii="Times New Roman"/>
                <w:b/>
                <w:sz w:val="20"/>
              </w:rPr>
              <w:t>/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spacing w:val="-2"/>
                <w:w w:val="99"/>
                <w:sz w:val="20"/>
              </w:rPr>
            </w:r>
            <w:r>
              <w:rPr>
                <w:rFonts w:ascii="Times New Roman"/>
                <w:w w:val="99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10" w:h="16840"/>
      <w:pgMar w:header="0" w:footer="689" w:top="240" w:bottom="880" w:left="2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3.887802pt;margin-top:796.421631pt;width:267.45pt;height:23.5pt;mso-position-horizontal-relative:page;mso-position-vertical-relative:page;z-index:-15544" type="#_x0000_t202" filled="false" stroked="false">
          <v:textbox inset="0,0,0,0">
            <w:txbxContent>
              <w:p>
                <w:pPr>
                  <w:spacing w:line="224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Formu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imzalayıp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aşağıdaki</w:t>
                </w:r>
                <w:r>
                  <w:rPr>
                    <w:rFonts w:ascii="Times New Roman" w:hAnsi="Times New Roman"/>
                    <w:b/>
                    <w:spacing w:val="-9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e-posta</w:t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0"/>
                  </w:rPr>
                  <w:t>adresine</w:t>
                </w:r>
                <w:r>
                  <w:rPr>
                    <w:rFonts w:ascii="Times New Roman" w:hAnsi="Times New Roman"/>
                    <w:b/>
                    <w:spacing w:val="-1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gönderebilirsiniz.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  <w:p>
                <w:pPr>
                  <w:spacing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E-posta:</w:t>
                </w:r>
                <w:r>
                  <w:rPr>
                    <w:rFonts w:ascii="Times New Roman"/>
                    <w:b/>
                    <w:spacing w:val="13"/>
                    <w:sz w:val="20"/>
                  </w:rPr>
                  <w:t> </w:t>
                </w:r>
                <w:hyperlink r:id="rId1">
                  <w:r>
                    <w:rPr>
                      <w:rFonts w:ascii="Times New Roman"/>
                      <w:b/>
                      <w:sz w:val="20"/>
                    </w:rPr>
                    <w:t>harcamaitirazi@kuveytturk.com.tr</w:t>
                  </w:r>
                  <w:r>
                    <w:rPr>
                      <w:rFonts w:ascii="Times New Roman"/>
                      <w:sz w:val="20"/>
                    </w:rPr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743" w:hanging="284"/>
      </w:pPr>
      <w:rPr>
        <w:rFonts w:hint="default" w:ascii="Symbol" w:hAnsi="Symbol" w:eastAsia="Symbol"/>
        <w:sz w:val="18"/>
        <w:szCs w:val="18"/>
      </w:rPr>
    </w:lvl>
    <w:lvl w:ilvl="1">
      <w:start w:val="1"/>
      <w:numFmt w:val="bullet"/>
      <w:lvlText w:val="•"/>
      <w:lvlJc w:val="left"/>
      <w:pPr>
        <w:ind w:left="1799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2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0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3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93" w:hanging="28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764" w:hanging="305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•"/>
      <w:lvlJc w:val="left"/>
      <w:pPr>
        <w:ind w:left="1818" w:hanging="3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72" w:hanging="3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26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1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5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9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43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97" w:hanging="30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43" w:hanging="283"/>
    </w:pPr>
    <w:rPr>
      <w:rFonts w:ascii="Times New Roman" w:hAnsi="Times New Roman" w:eastAsia="Times New Roman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3531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454"/>
      <w:outlineLvl w:val="2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rcamaitirazi@kuveytturk.com.t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2017-03-11T01:09:21Z</dcterms:created>
  <dcterms:modified xsi:type="dcterms:W3CDTF">2017-03-11T01:09:21Z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LastSaved">
    <vt:filetime>2017-03-10T00:00:00Z</vt:filetime>
  </property>
</Properties>
</file>